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68E" w:rsidRDefault="0029768E" w:rsidP="005C7B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768E" w:rsidRDefault="0047658A" w:rsidP="004765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58A">
        <w:rPr>
          <w:noProof/>
        </w:rPr>
        <w:drawing>
          <wp:inline distT="0" distB="0" distL="0" distR="0" wp14:anchorId="39B119B8" wp14:editId="4ABC8C7A">
            <wp:extent cx="1828800" cy="8850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3542" cy="90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68E" w:rsidRDefault="0029768E" w:rsidP="005C7B0D">
      <w:pPr>
        <w:rPr>
          <w:rFonts w:ascii="Times New Roman" w:hAnsi="Times New Roman" w:cs="Times New Roman"/>
          <w:sz w:val="24"/>
          <w:szCs w:val="24"/>
        </w:rPr>
      </w:pPr>
    </w:p>
    <w:p w:rsidR="005C7B0D" w:rsidRPr="00F505DE" w:rsidRDefault="005C7B0D" w:rsidP="005C7B0D">
      <w:pPr>
        <w:rPr>
          <w:rFonts w:ascii="Times New Roman" w:hAnsi="Times New Roman" w:cs="Times New Roman"/>
          <w:sz w:val="24"/>
          <w:szCs w:val="24"/>
        </w:rPr>
      </w:pPr>
      <w:r w:rsidRPr="00F505DE">
        <w:rPr>
          <w:rFonts w:ascii="Times New Roman" w:hAnsi="Times New Roman" w:cs="Times New Roman"/>
          <w:sz w:val="24"/>
          <w:szCs w:val="24"/>
        </w:rPr>
        <w:t>January 19, 2021</w:t>
      </w:r>
    </w:p>
    <w:p w:rsidR="005C7B0D" w:rsidRPr="00F505DE" w:rsidRDefault="005C7B0D" w:rsidP="005C7B0D">
      <w:pPr>
        <w:rPr>
          <w:rFonts w:ascii="Times New Roman" w:hAnsi="Times New Roman" w:cs="Times New Roman"/>
          <w:sz w:val="24"/>
          <w:szCs w:val="24"/>
        </w:rPr>
      </w:pPr>
    </w:p>
    <w:p w:rsidR="005C7B0D" w:rsidRPr="00F505DE" w:rsidRDefault="005C7B0D" w:rsidP="005C7B0D">
      <w:pPr>
        <w:rPr>
          <w:rFonts w:ascii="Times New Roman" w:hAnsi="Times New Roman" w:cs="Times New Roman"/>
          <w:sz w:val="24"/>
          <w:szCs w:val="24"/>
        </w:rPr>
      </w:pPr>
      <w:r w:rsidRPr="00F505DE">
        <w:rPr>
          <w:rFonts w:ascii="Times New Roman" w:hAnsi="Times New Roman" w:cs="Times New Roman"/>
          <w:sz w:val="24"/>
          <w:szCs w:val="24"/>
        </w:rPr>
        <w:t>Coshocton County Head Start &amp; Early Head Start Families,</w:t>
      </w:r>
    </w:p>
    <w:p w:rsidR="00F505DE" w:rsidRPr="00F505DE" w:rsidRDefault="00F505DE" w:rsidP="00F505DE">
      <w:pPr>
        <w:rPr>
          <w:rFonts w:ascii="Times New Roman" w:hAnsi="Times New Roman" w:cs="Times New Roman"/>
          <w:sz w:val="24"/>
          <w:szCs w:val="24"/>
        </w:rPr>
      </w:pPr>
    </w:p>
    <w:p w:rsidR="0038315D" w:rsidRDefault="00985DDE" w:rsidP="00985DDE">
      <w:pPr>
        <w:rPr>
          <w:rFonts w:ascii="Times New Roman" w:hAnsi="Times New Roman" w:cs="Times New Roman"/>
          <w:sz w:val="24"/>
          <w:szCs w:val="24"/>
        </w:rPr>
      </w:pPr>
      <w:r w:rsidRPr="00985DDE">
        <w:rPr>
          <w:rFonts w:ascii="Times New Roman" w:hAnsi="Times New Roman" w:cs="Times New Roman"/>
          <w:sz w:val="24"/>
          <w:szCs w:val="24"/>
        </w:rPr>
        <w:t xml:space="preserve">I hope this letter finds you and your family well. </w:t>
      </w:r>
    </w:p>
    <w:p w:rsidR="0038315D" w:rsidRDefault="0029768E" w:rsidP="00985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consult</w:t>
      </w:r>
      <w:r w:rsidR="0047658A"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z w:val="24"/>
          <w:szCs w:val="24"/>
        </w:rPr>
        <w:t xml:space="preserve"> from the County Health Department and Health &amp; Safety protocols in place w</w:t>
      </w:r>
      <w:r w:rsidR="0038315D" w:rsidRPr="0038315D">
        <w:rPr>
          <w:rFonts w:ascii="Times New Roman" w:hAnsi="Times New Roman" w:cs="Times New Roman"/>
          <w:sz w:val="24"/>
          <w:szCs w:val="24"/>
        </w:rPr>
        <w:t xml:space="preserve">e </w:t>
      </w:r>
      <w:r w:rsidR="0047658A">
        <w:rPr>
          <w:rFonts w:ascii="Times New Roman" w:hAnsi="Times New Roman" w:cs="Times New Roman"/>
          <w:sz w:val="24"/>
          <w:szCs w:val="24"/>
        </w:rPr>
        <w:t>will</w:t>
      </w:r>
      <w:r w:rsidR="0038315D" w:rsidRPr="0038315D">
        <w:rPr>
          <w:rFonts w:ascii="Times New Roman" w:hAnsi="Times New Roman" w:cs="Times New Roman"/>
          <w:sz w:val="24"/>
          <w:szCs w:val="24"/>
        </w:rPr>
        <w:t xml:space="preserve"> </w:t>
      </w:r>
      <w:r w:rsidR="0038315D">
        <w:rPr>
          <w:rFonts w:ascii="Times New Roman" w:hAnsi="Times New Roman" w:cs="Times New Roman"/>
          <w:sz w:val="24"/>
          <w:szCs w:val="24"/>
        </w:rPr>
        <w:t xml:space="preserve">be </w:t>
      </w:r>
      <w:r w:rsidR="0038315D" w:rsidRPr="0038315D">
        <w:rPr>
          <w:rFonts w:ascii="Times New Roman" w:hAnsi="Times New Roman" w:cs="Times New Roman"/>
          <w:sz w:val="24"/>
          <w:szCs w:val="24"/>
        </w:rPr>
        <w:t>welcom</w:t>
      </w:r>
      <w:r w:rsidR="0038315D">
        <w:rPr>
          <w:rFonts w:ascii="Times New Roman" w:hAnsi="Times New Roman" w:cs="Times New Roman"/>
          <w:sz w:val="24"/>
          <w:szCs w:val="24"/>
        </w:rPr>
        <w:t>ing</w:t>
      </w:r>
      <w:r w:rsidR="0038315D" w:rsidRPr="0038315D">
        <w:rPr>
          <w:rFonts w:ascii="Times New Roman" w:hAnsi="Times New Roman" w:cs="Times New Roman"/>
          <w:sz w:val="24"/>
          <w:szCs w:val="24"/>
        </w:rPr>
        <w:t xml:space="preserve"> students back </w:t>
      </w:r>
      <w:r w:rsidR="0038315D">
        <w:rPr>
          <w:rFonts w:ascii="Times New Roman" w:hAnsi="Times New Roman" w:cs="Times New Roman"/>
          <w:sz w:val="24"/>
          <w:szCs w:val="24"/>
        </w:rPr>
        <w:t xml:space="preserve">to their Early Head Start/Preschool classrooms </w:t>
      </w:r>
      <w:r w:rsidR="0038315D" w:rsidRPr="0038315D">
        <w:rPr>
          <w:rFonts w:ascii="Times New Roman" w:hAnsi="Times New Roman" w:cs="Times New Roman"/>
          <w:sz w:val="24"/>
          <w:szCs w:val="24"/>
        </w:rPr>
        <w:t xml:space="preserve">on Monday, January </w:t>
      </w:r>
      <w:r w:rsidR="0038315D">
        <w:rPr>
          <w:rFonts w:ascii="Times New Roman" w:hAnsi="Times New Roman" w:cs="Times New Roman"/>
          <w:sz w:val="24"/>
          <w:szCs w:val="24"/>
        </w:rPr>
        <w:t>25</w:t>
      </w:r>
      <w:r w:rsidR="0038315D" w:rsidRPr="003831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8315D">
        <w:rPr>
          <w:rFonts w:ascii="Times New Roman" w:hAnsi="Times New Roman" w:cs="Times New Roman"/>
          <w:sz w:val="24"/>
          <w:szCs w:val="24"/>
        </w:rPr>
        <w:t xml:space="preserve">.  </w:t>
      </w:r>
      <w:r w:rsidR="0038315D" w:rsidRPr="0038315D">
        <w:rPr>
          <w:rFonts w:ascii="Times New Roman" w:hAnsi="Times New Roman" w:cs="Times New Roman"/>
          <w:sz w:val="24"/>
          <w:szCs w:val="24"/>
        </w:rPr>
        <w:t xml:space="preserve">We are very excited about getting the children back to school. We have missed their smiles and laughter. </w:t>
      </w:r>
    </w:p>
    <w:p w:rsidR="00F505DE" w:rsidRDefault="0038315D" w:rsidP="00985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8315D">
        <w:rPr>
          <w:rFonts w:ascii="Times New Roman" w:hAnsi="Times New Roman" w:cs="Times New Roman"/>
          <w:sz w:val="24"/>
          <w:szCs w:val="24"/>
        </w:rPr>
        <w:t>e are all aware that COVID continues to be a serious issue in our country, state, and local community.  At school we will continue to social distance, require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15D">
        <w:rPr>
          <w:rFonts w:ascii="Times New Roman" w:hAnsi="Times New Roman" w:cs="Times New Roman"/>
          <w:sz w:val="24"/>
          <w:szCs w:val="24"/>
        </w:rPr>
        <w:t>face covering</w:t>
      </w:r>
      <w:r>
        <w:rPr>
          <w:rFonts w:ascii="Times New Roman" w:hAnsi="Times New Roman" w:cs="Times New Roman"/>
          <w:sz w:val="24"/>
          <w:szCs w:val="24"/>
        </w:rPr>
        <w:t>s for staff</w:t>
      </w:r>
      <w:r w:rsidRPr="0038315D">
        <w:rPr>
          <w:rFonts w:ascii="Times New Roman" w:hAnsi="Times New Roman" w:cs="Times New Roman"/>
          <w:sz w:val="24"/>
          <w:szCs w:val="24"/>
        </w:rPr>
        <w:t>, take temperatures daily, use increased disinfecting practices, and promote frequent hand washing/hand sanitizer</w:t>
      </w:r>
      <w:r>
        <w:rPr>
          <w:rFonts w:ascii="Times New Roman" w:hAnsi="Times New Roman" w:cs="Times New Roman"/>
          <w:sz w:val="24"/>
          <w:szCs w:val="24"/>
        </w:rPr>
        <w:t xml:space="preserve"> throughout our school buildings</w:t>
      </w:r>
      <w:r w:rsidR="00F505D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505DE" w:rsidRDefault="0029768E" w:rsidP="00F50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we serve children under 5 and we do not require the students to wear masks, we will still be following our previous quarantine protocol.  </w:t>
      </w:r>
    </w:p>
    <w:p w:rsidR="0047658A" w:rsidRDefault="0029768E" w:rsidP="0029768E">
      <w:pPr>
        <w:rPr>
          <w:rFonts w:ascii="Times New Roman" w:hAnsi="Times New Roman" w:cs="Times New Roman"/>
          <w:sz w:val="24"/>
          <w:szCs w:val="24"/>
        </w:rPr>
      </w:pPr>
      <w:r w:rsidRPr="0029768E">
        <w:rPr>
          <w:rFonts w:ascii="Times New Roman" w:hAnsi="Times New Roman" w:cs="Times New Roman"/>
          <w:sz w:val="24"/>
          <w:szCs w:val="24"/>
        </w:rPr>
        <w:t xml:space="preserve">As we continue through this challenging school year, please know that we are here to assist and support our families in any way that we can. </w:t>
      </w:r>
      <w:r w:rsidR="00476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58A" w:rsidRDefault="0047658A" w:rsidP="0029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refer to our “Re-opening Playbook” for information as needed.  </w:t>
      </w:r>
    </w:p>
    <w:p w:rsidR="0047658A" w:rsidRDefault="0047658A" w:rsidP="0029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Wish You Well, </w:t>
      </w:r>
    </w:p>
    <w:p w:rsidR="0047658A" w:rsidRDefault="0047658A" w:rsidP="0029768E">
      <w:pPr>
        <w:rPr>
          <w:rFonts w:ascii="Times New Roman" w:hAnsi="Times New Roman" w:cs="Times New Roman"/>
          <w:sz w:val="24"/>
          <w:szCs w:val="24"/>
        </w:rPr>
      </w:pPr>
    </w:p>
    <w:p w:rsidR="0047658A" w:rsidRDefault="0047658A" w:rsidP="0029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Craddock</w:t>
      </w:r>
    </w:p>
    <w:p w:rsidR="0047658A" w:rsidRDefault="0047658A" w:rsidP="0029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</w:t>
      </w:r>
    </w:p>
    <w:p w:rsidR="0047658A" w:rsidRPr="0029768E" w:rsidRDefault="0047658A" w:rsidP="004765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7B7AC9">
            <wp:extent cx="1330367" cy="889000"/>
            <wp:effectExtent l="0" t="0" r="317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738" cy="894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68E" w:rsidRPr="0029768E" w:rsidRDefault="0029768E" w:rsidP="0029768E">
      <w:pPr>
        <w:rPr>
          <w:rFonts w:ascii="Times New Roman" w:hAnsi="Times New Roman" w:cs="Times New Roman"/>
          <w:sz w:val="24"/>
          <w:szCs w:val="24"/>
        </w:rPr>
      </w:pPr>
    </w:p>
    <w:p w:rsidR="0029768E" w:rsidRDefault="0029768E" w:rsidP="00F505DE"/>
    <w:p w:rsidR="00F505DE" w:rsidRDefault="00F505DE" w:rsidP="00F505DE">
      <w:r>
        <w:t xml:space="preserve"> </w:t>
      </w:r>
    </w:p>
    <w:p w:rsidR="00F505DE" w:rsidRDefault="00F505DE" w:rsidP="00F505DE"/>
    <w:sectPr w:rsidR="00F505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68E" w:rsidRDefault="0029768E" w:rsidP="0029768E">
      <w:pPr>
        <w:spacing w:after="0" w:line="240" w:lineRule="auto"/>
      </w:pPr>
      <w:r>
        <w:separator/>
      </w:r>
    </w:p>
  </w:endnote>
  <w:endnote w:type="continuationSeparator" w:id="0">
    <w:p w:rsidR="0029768E" w:rsidRDefault="0029768E" w:rsidP="0029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68E" w:rsidRDefault="0029768E" w:rsidP="0029768E">
      <w:pPr>
        <w:spacing w:after="0" w:line="240" w:lineRule="auto"/>
      </w:pPr>
      <w:r>
        <w:separator/>
      </w:r>
    </w:p>
  </w:footnote>
  <w:footnote w:type="continuationSeparator" w:id="0">
    <w:p w:rsidR="0029768E" w:rsidRDefault="0029768E" w:rsidP="00297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68E" w:rsidRPr="0047658A" w:rsidRDefault="0029768E" w:rsidP="0047658A">
    <w:pPr>
      <w:pStyle w:val="Header"/>
      <w:jc w:val="center"/>
      <w:rPr>
        <w:rFonts w:ascii="Arial Rounded MT Bold" w:hAnsi="Arial Rounded MT Bold" w:cs="Times New Roman"/>
        <w:sz w:val="24"/>
        <w:szCs w:val="24"/>
      </w:rPr>
    </w:pPr>
    <w:r w:rsidRPr="0047658A">
      <w:rPr>
        <w:rFonts w:ascii="Arial Rounded MT Bold" w:hAnsi="Arial Rounded MT Bold" w:cs="Times New Roman"/>
        <w:sz w:val="24"/>
        <w:szCs w:val="24"/>
      </w:rPr>
      <w:t>Coshocton County Head Start, Inc.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0D"/>
    <w:rsid w:val="0029768E"/>
    <w:rsid w:val="003327E4"/>
    <w:rsid w:val="0038315D"/>
    <w:rsid w:val="0047658A"/>
    <w:rsid w:val="005C7B0D"/>
    <w:rsid w:val="00985DDE"/>
    <w:rsid w:val="00986F09"/>
    <w:rsid w:val="00BD489B"/>
    <w:rsid w:val="00F5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88D95-D017-485A-840D-4E9E8138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68E"/>
  </w:style>
  <w:style w:type="paragraph" w:styleId="Footer">
    <w:name w:val="footer"/>
    <w:basedOn w:val="Normal"/>
    <w:link w:val="FooterChar"/>
    <w:uiPriority w:val="99"/>
    <w:unhideWhenUsed/>
    <w:rsid w:val="0029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Craddock</dc:creator>
  <cp:keywords/>
  <dc:description/>
  <cp:lastModifiedBy>Sara Parsons</cp:lastModifiedBy>
  <cp:revision>2</cp:revision>
  <cp:lastPrinted>2021-01-19T17:21:00Z</cp:lastPrinted>
  <dcterms:created xsi:type="dcterms:W3CDTF">2021-01-22T16:30:00Z</dcterms:created>
  <dcterms:modified xsi:type="dcterms:W3CDTF">2021-01-22T16:30:00Z</dcterms:modified>
</cp:coreProperties>
</file>